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F38D" w14:textId="2ACA7FC9" w:rsidR="00026367" w:rsidRDefault="00026367" w:rsidP="00026367">
      <w:pPr>
        <w:adjustRightInd w:val="0"/>
        <w:snapToGrid w:val="0"/>
        <w:spacing w:line="560" w:lineRule="exact"/>
        <w:rPr>
          <w:rFonts w:ascii="方正仿宋_GBK" w:eastAsia="方正仿宋_GBK" w:hAnsi="黑体" w:cs="黑体"/>
        </w:rPr>
      </w:pPr>
      <w:r>
        <w:rPr>
          <w:rFonts w:ascii="方正仿宋_GBK" w:eastAsia="方正仿宋_GBK" w:hAnsi="黑体" w:cs="黑体" w:hint="eastAsia"/>
        </w:rPr>
        <w:t>附件</w:t>
      </w:r>
      <w:r w:rsidR="00714C56">
        <w:rPr>
          <w:rFonts w:ascii="方正仿宋_GBK" w:eastAsia="方正仿宋_GBK" w:hAnsi="黑体" w:cs="黑体"/>
        </w:rPr>
        <w:t>5</w:t>
      </w:r>
    </w:p>
    <w:p w14:paraId="1AA22AE9" w14:textId="77777777" w:rsidR="00026367" w:rsidRDefault="00026367" w:rsidP="00026367">
      <w:pPr>
        <w:adjustRightInd w:val="0"/>
        <w:snapToGrid w:val="0"/>
        <w:spacing w:line="240" w:lineRule="exact"/>
        <w:rPr>
          <w:rFonts w:ascii="方正仿宋_GBK" w:eastAsia="方正仿宋_GBK" w:hAnsi="宋体" w:cs="黑体"/>
        </w:rPr>
      </w:pPr>
    </w:p>
    <w:p w14:paraId="5A54F972" w14:textId="77777777" w:rsidR="00026367" w:rsidRDefault="00026367" w:rsidP="00026367">
      <w:pPr>
        <w:tabs>
          <w:tab w:val="left" w:pos="8430"/>
        </w:tabs>
        <w:jc w:val="center"/>
        <w:rPr>
          <w:rFonts w:ascii="方正仿宋_GBK" w:eastAsia="方正仿宋_GBK" w:hAnsi="CESI小标宋-GB18030" w:cs="CESI小标宋-GB18030"/>
          <w:b/>
          <w:sz w:val="30"/>
          <w:szCs w:val="30"/>
        </w:rPr>
      </w:pPr>
      <w:r>
        <w:rPr>
          <w:rFonts w:ascii="方正仿宋_GBK" w:eastAsia="方正仿宋_GBK" w:hAnsi="方正小标宋简体" w:cs="方正小标宋简体" w:hint="eastAsia"/>
          <w:b/>
          <w:sz w:val="30"/>
          <w:szCs w:val="30"/>
        </w:rPr>
        <w:t>人员健康筛查登记表</w:t>
      </w:r>
      <w:bookmarkStart w:id="0" w:name="_Hlk49417058"/>
    </w:p>
    <w:bookmarkEnd w:id="0"/>
    <w:tbl>
      <w:tblPr>
        <w:tblW w:w="137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83"/>
        <w:gridCol w:w="1276"/>
        <w:gridCol w:w="1134"/>
        <w:gridCol w:w="1926"/>
        <w:gridCol w:w="1843"/>
        <w:gridCol w:w="2326"/>
        <w:gridCol w:w="1701"/>
        <w:gridCol w:w="1568"/>
      </w:tblGrid>
      <w:tr w:rsidR="00026367" w14:paraId="6EFC2763" w14:textId="77777777" w:rsidTr="00540DE3">
        <w:trPr>
          <w:trHeight w:val="642"/>
        </w:trPr>
        <w:tc>
          <w:tcPr>
            <w:tcW w:w="1101" w:type="dxa"/>
            <w:vMerge w:val="restart"/>
            <w:tcBorders>
              <w:tl2br w:val="single" w:sz="4" w:space="0" w:color="auto"/>
            </w:tcBorders>
          </w:tcPr>
          <w:p w14:paraId="08F26B3A" w14:textId="77777777" w:rsidR="00026367" w:rsidRDefault="00026367" w:rsidP="00540DE3">
            <w:pPr>
              <w:ind w:firstLineChars="350" w:firstLine="735"/>
              <w:rPr>
                <w:rFonts w:ascii="方正仿宋_GBK" w:eastAsia="方正仿宋_GBK" w:hAnsi="黑体"/>
                <w:sz w:val="21"/>
                <w:szCs w:val="21"/>
              </w:rPr>
            </w:pPr>
          </w:p>
          <w:p w14:paraId="57083742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</w:p>
          <w:p w14:paraId="713CB8BD" w14:textId="77777777" w:rsidR="00026367" w:rsidRDefault="00026367" w:rsidP="00540DE3">
            <w:pPr>
              <w:ind w:firstLineChars="200" w:firstLine="420"/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情形</w:t>
            </w:r>
          </w:p>
          <w:p w14:paraId="41881BBA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</w:p>
          <w:p w14:paraId="1D9C8C28" w14:textId="77777777" w:rsidR="00026367" w:rsidRDefault="00026367" w:rsidP="00540DE3">
            <w:pPr>
              <w:ind w:firstLineChars="150" w:firstLine="315"/>
              <w:rPr>
                <w:rFonts w:ascii="方正仿宋_GBK" w:eastAsia="方正仿宋_GBK" w:hAnsi="黑体"/>
                <w:sz w:val="21"/>
                <w:szCs w:val="21"/>
              </w:rPr>
            </w:pPr>
          </w:p>
          <w:p w14:paraId="19B9AF5A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姓名</w:t>
            </w:r>
          </w:p>
          <w:p w14:paraId="0388DADA" w14:textId="77777777" w:rsidR="00026367" w:rsidRDefault="00026367" w:rsidP="00540DE3">
            <w:pPr>
              <w:ind w:firstLineChars="150" w:firstLine="315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44097CA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2D0BFBDF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FCA6B89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3</w:t>
            </w:r>
          </w:p>
        </w:tc>
        <w:tc>
          <w:tcPr>
            <w:tcW w:w="1926" w:type="dxa"/>
            <w:vAlign w:val="center"/>
          </w:tcPr>
          <w:p w14:paraId="538C3239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14:paraId="446F8B2D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5</w:t>
            </w:r>
          </w:p>
        </w:tc>
        <w:tc>
          <w:tcPr>
            <w:tcW w:w="2326" w:type="dxa"/>
            <w:vAlign w:val="center"/>
          </w:tcPr>
          <w:p w14:paraId="063B085B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14:paraId="21BC37B8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7</w:t>
            </w:r>
          </w:p>
        </w:tc>
        <w:tc>
          <w:tcPr>
            <w:tcW w:w="1568" w:type="dxa"/>
            <w:vAlign w:val="center"/>
          </w:tcPr>
          <w:p w14:paraId="4CB24B36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8</w:t>
            </w:r>
          </w:p>
        </w:tc>
      </w:tr>
      <w:tr w:rsidR="00026367" w14:paraId="60A3F31D" w14:textId="77777777" w:rsidTr="00540DE3">
        <w:trPr>
          <w:trHeight w:val="2003"/>
        </w:trPr>
        <w:tc>
          <w:tcPr>
            <w:tcW w:w="1101" w:type="dxa"/>
            <w:vMerge/>
            <w:tcBorders>
              <w:tl2br w:val="single" w:sz="4" w:space="0" w:color="auto"/>
            </w:tcBorders>
          </w:tcPr>
          <w:p w14:paraId="5A7FF9D3" w14:textId="77777777" w:rsidR="00026367" w:rsidRDefault="00026367" w:rsidP="00540DE3">
            <w:pPr>
              <w:ind w:firstLineChars="350" w:firstLine="735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A9FED0A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健康码</w:t>
            </w:r>
          </w:p>
          <w:p w14:paraId="64558D38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①红码</w:t>
            </w:r>
          </w:p>
          <w:p w14:paraId="41178F76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②黄码</w:t>
            </w:r>
          </w:p>
          <w:p w14:paraId="3FE76DD8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③</w:t>
            </w:r>
            <w:proofErr w:type="gramStart"/>
            <w:r>
              <w:rPr>
                <w:rFonts w:ascii="方正仿宋_GBK" w:eastAsia="方正仿宋_GBK" w:hAnsi="黑体" w:hint="eastAsia"/>
                <w:sz w:val="21"/>
                <w:szCs w:val="21"/>
              </w:rPr>
              <w:t>绿码</w:t>
            </w:r>
            <w:proofErr w:type="gramEnd"/>
          </w:p>
        </w:tc>
        <w:tc>
          <w:tcPr>
            <w:tcW w:w="1276" w:type="dxa"/>
            <w:vAlign w:val="center"/>
          </w:tcPr>
          <w:p w14:paraId="2C6DD85A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14天内旅居地</w:t>
            </w:r>
          </w:p>
          <w:p w14:paraId="0D11C938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（国家及县（市、区））</w:t>
            </w:r>
          </w:p>
        </w:tc>
        <w:tc>
          <w:tcPr>
            <w:tcW w:w="1134" w:type="dxa"/>
            <w:vAlign w:val="center"/>
          </w:tcPr>
          <w:p w14:paraId="7E61189F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居住社区21天内发生疫情</w:t>
            </w:r>
          </w:p>
          <w:p w14:paraId="6DFA7D33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①是</w:t>
            </w:r>
          </w:p>
          <w:p w14:paraId="3DA20E08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②否</w:t>
            </w:r>
          </w:p>
        </w:tc>
        <w:tc>
          <w:tcPr>
            <w:tcW w:w="1926" w:type="dxa"/>
            <w:vAlign w:val="center"/>
          </w:tcPr>
          <w:p w14:paraId="0D01102B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属于下面哪种情形</w:t>
            </w:r>
          </w:p>
          <w:p w14:paraId="7CD5EB21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①确诊病例</w:t>
            </w:r>
          </w:p>
          <w:p w14:paraId="35AA42F5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②无症状感染者</w:t>
            </w:r>
          </w:p>
          <w:p w14:paraId="5FD76F1E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③密切接触者</w:t>
            </w:r>
          </w:p>
          <w:p w14:paraId="66CEC1FD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④以上都不是</w:t>
            </w:r>
          </w:p>
        </w:tc>
        <w:tc>
          <w:tcPr>
            <w:tcW w:w="1843" w:type="dxa"/>
            <w:vAlign w:val="center"/>
          </w:tcPr>
          <w:p w14:paraId="24F4FCED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是否解除医学隔离观察</w:t>
            </w:r>
          </w:p>
          <w:p w14:paraId="6597C6CB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①是</w:t>
            </w:r>
          </w:p>
          <w:p w14:paraId="0AB24A84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②否</w:t>
            </w:r>
          </w:p>
          <w:p w14:paraId="74E16B96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③不属于医学隔离观察对象</w:t>
            </w:r>
          </w:p>
        </w:tc>
        <w:tc>
          <w:tcPr>
            <w:tcW w:w="2326" w:type="dxa"/>
            <w:vAlign w:val="center"/>
          </w:tcPr>
          <w:p w14:paraId="06E95E32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14天内有以下症状</w:t>
            </w:r>
          </w:p>
          <w:p w14:paraId="41CF4BA7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01" w:type="dxa"/>
            <w:vAlign w:val="center"/>
          </w:tcPr>
          <w:p w14:paraId="489614F1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如出现以上所列现症状，是否排除疑似传染病</w:t>
            </w:r>
          </w:p>
          <w:p w14:paraId="40AE4222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①是</w:t>
            </w:r>
          </w:p>
          <w:p w14:paraId="782BF15C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②否</w:t>
            </w:r>
          </w:p>
        </w:tc>
        <w:tc>
          <w:tcPr>
            <w:tcW w:w="1568" w:type="dxa"/>
            <w:vAlign w:val="center"/>
          </w:tcPr>
          <w:p w14:paraId="48D73C8D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核酸检测结果</w:t>
            </w:r>
          </w:p>
          <w:p w14:paraId="043AB6E2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①阳性</w:t>
            </w:r>
          </w:p>
          <w:p w14:paraId="5B869E6B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②阴性</w:t>
            </w:r>
          </w:p>
          <w:p w14:paraId="5678500D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③不需要做核酸检测</w:t>
            </w:r>
          </w:p>
        </w:tc>
      </w:tr>
      <w:tr w:rsidR="00026367" w14:paraId="071518C0" w14:textId="77777777" w:rsidTr="00540DE3">
        <w:trPr>
          <w:trHeight w:val="504"/>
        </w:trPr>
        <w:tc>
          <w:tcPr>
            <w:tcW w:w="1101" w:type="dxa"/>
            <w:vAlign w:val="center"/>
          </w:tcPr>
          <w:p w14:paraId="0CB28B10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88D8B07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1B5772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F68A55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14:paraId="45259128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D3E80CD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71E00712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7C2C22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48B5F216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026367" w14:paraId="3570DDBF" w14:textId="77777777" w:rsidTr="00540DE3">
        <w:trPr>
          <w:trHeight w:val="504"/>
        </w:trPr>
        <w:tc>
          <w:tcPr>
            <w:tcW w:w="1101" w:type="dxa"/>
            <w:vAlign w:val="center"/>
          </w:tcPr>
          <w:p w14:paraId="4F6340A9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DB4751A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FD3AE3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C90B81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14:paraId="62CB2336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612B62C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36E36A83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79E3BA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582242FE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</w:tbl>
    <w:p w14:paraId="45F7A933" w14:textId="1A2ED593" w:rsidR="00026367" w:rsidRPr="00576FDD" w:rsidRDefault="00576FDD" w:rsidP="00026367">
      <w:pPr>
        <w:ind w:firstLineChars="150" w:firstLine="420"/>
        <w:rPr>
          <w:rFonts w:ascii="方正仿宋_GBK" w:eastAsia="方正仿宋_GBK" w:hAnsi="宋体"/>
          <w:sz w:val="28"/>
          <w:szCs w:val="28"/>
        </w:rPr>
      </w:pPr>
      <w:r w:rsidRPr="00576FDD">
        <w:rPr>
          <w:rFonts w:ascii="方正仿宋_GBK" w:eastAsia="方正仿宋_GBK" w:hAnsi="宋体" w:hint="eastAsia"/>
          <w:sz w:val="28"/>
          <w:szCs w:val="28"/>
        </w:rPr>
        <w:t>请随附所有人员健康码打印页，</w:t>
      </w:r>
      <w:r w:rsidR="00714C56">
        <w:rPr>
          <w:rFonts w:ascii="方正仿宋_GBK" w:eastAsia="方正仿宋_GBK" w:hAnsi="宋体"/>
          <w:sz w:val="28"/>
          <w:szCs w:val="28"/>
        </w:rPr>
        <w:t>10</w:t>
      </w:r>
      <w:r w:rsidRPr="00576FDD">
        <w:rPr>
          <w:rFonts w:ascii="方正仿宋_GBK" w:eastAsia="方正仿宋_GBK" w:hAnsi="宋体" w:hint="eastAsia"/>
          <w:sz w:val="28"/>
          <w:szCs w:val="28"/>
        </w:rPr>
        <w:t>月</w:t>
      </w:r>
      <w:r w:rsidR="00714C56">
        <w:rPr>
          <w:rFonts w:ascii="方正仿宋_GBK" w:eastAsia="方正仿宋_GBK" w:hAnsi="宋体"/>
          <w:sz w:val="28"/>
          <w:szCs w:val="28"/>
        </w:rPr>
        <w:t>15</w:t>
      </w:r>
      <w:r w:rsidRPr="00576FDD">
        <w:rPr>
          <w:rFonts w:ascii="方正仿宋_GBK" w:eastAsia="方正仿宋_GBK" w:hAnsi="宋体" w:hint="eastAsia"/>
          <w:sz w:val="28"/>
          <w:szCs w:val="28"/>
        </w:rPr>
        <w:t>日报道时提交</w:t>
      </w:r>
      <w:r>
        <w:rPr>
          <w:rFonts w:ascii="方正仿宋_GBK" w:eastAsia="方正仿宋_GBK" w:hAnsi="宋体" w:hint="eastAsia"/>
          <w:sz w:val="28"/>
          <w:szCs w:val="28"/>
        </w:rPr>
        <w:t>。</w:t>
      </w:r>
    </w:p>
    <w:p w14:paraId="4922E7F0" w14:textId="77777777" w:rsidR="00026367" w:rsidRDefault="00026367" w:rsidP="00026367">
      <w:pPr>
        <w:ind w:firstLineChars="150" w:firstLine="480"/>
        <w:rPr>
          <w:rFonts w:ascii="方正仿宋_GBK" w:eastAsia="方正仿宋_GBK"/>
        </w:rPr>
      </w:pPr>
      <w:r>
        <w:rPr>
          <w:rFonts w:ascii="方正仿宋_GBK" w:eastAsia="方正仿宋_GBK" w:hAnsi="宋体" w:hint="eastAsia"/>
          <w:b/>
        </w:rPr>
        <w:t>姓名：</w:t>
      </w:r>
      <w:r>
        <w:rPr>
          <w:rFonts w:ascii="方正仿宋_GBK" w:eastAsia="方正仿宋_GBK" w:hAnsi="宋体" w:hint="eastAsia"/>
          <w:b/>
          <w:u w:val="single"/>
        </w:rPr>
        <w:t xml:space="preserve">            </w:t>
      </w:r>
      <w:r>
        <w:rPr>
          <w:rFonts w:ascii="方正仿宋_GBK" w:eastAsia="方正仿宋_GBK" w:hAnsi="宋体" w:hint="eastAsia"/>
          <w:b/>
        </w:rPr>
        <w:t xml:space="preserve">    单位：</w:t>
      </w:r>
      <w:r>
        <w:rPr>
          <w:rFonts w:ascii="方正仿宋_GBK" w:eastAsia="方正仿宋_GBK" w:hAnsi="宋体" w:hint="eastAsia"/>
          <w:b/>
          <w:u w:val="single"/>
        </w:rPr>
        <w:t xml:space="preserve">            </w:t>
      </w:r>
      <w:r>
        <w:rPr>
          <w:rFonts w:ascii="方正仿宋_GBK" w:eastAsia="方正仿宋_GBK" w:hAnsi="宋体" w:hint="eastAsia"/>
          <w:b/>
        </w:rPr>
        <w:t xml:space="preserve">  联系电话：</w:t>
      </w:r>
      <w:r>
        <w:rPr>
          <w:rFonts w:ascii="方正仿宋_GBK" w:eastAsia="方正仿宋_GBK" w:hAnsi="宋体" w:hint="eastAsia"/>
          <w:b/>
          <w:u w:val="single"/>
        </w:rPr>
        <w:t xml:space="preserve">            </w:t>
      </w:r>
      <w:r>
        <w:rPr>
          <w:rFonts w:ascii="方正仿宋_GBK" w:eastAsia="方正仿宋_GBK" w:hAnsi="宋体" w:hint="eastAsia"/>
          <w:b/>
        </w:rPr>
        <w:t>日期：</w:t>
      </w:r>
      <w:r>
        <w:rPr>
          <w:rFonts w:ascii="方正仿宋_GBK" w:eastAsia="方正仿宋_GBK" w:hAnsi="宋体" w:hint="eastAsia"/>
          <w:b/>
          <w:u w:val="single"/>
        </w:rPr>
        <w:t xml:space="preserve">            </w:t>
      </w:r>
    </w:p>
    <w:sectPr w:rsidR="00026367">
      <w:pgSz w:w="16838" w:h="11906" w:orient="landscape"/>
      <w:pgMar w:top="1418" w:right="1440" w:bottom="1701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5A5B" w14:textId="77777777" w:rsidR="00E616A3" w:rsidRDefault="00E616A3" w:rsidP="00026367">
      <w:r>
        <w:separator/>
      </w:r>
    </w:p>
  </w:endnote>
  <w:endnote w:type="continuationSeparator" w:id="0">
    <w:p w14:paraId="01D164AE" w14:textId="77777777" w:rsidR="00E616A3" w:rsidRDefault="00E616A3" w:rsidP="0002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ESI小标宋-GB18030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FA74" w14:textId="77777777" w:rsidR="00E616A3" w:rsidRDefault="00E616A3" w:rsidP="00026367">
      <w:r>
        <w:separator/>
      </w:r>
    </w:p>
  </w:footnote>
  <w:footnote w:type="continuationSeparator" w:id="0">
    <w:p w14:paraId="76B27BC5" w14:textId="77777777" w:rsidR="00E616A3" w:rsidRDefault="00E616A3" w:rsidP="0002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67"/>
    <w:rsid w:val="00026367"/>
    <w:rsid w:val="00576FDD"/>
    <w:rsid w:val="005863A3"/>
    <w:rsid w:val="00714C56"/>
    <w:rsid w:val="00AD2B67"/>
    <w:rsid w:val="00E616A3"/>
    <w:rsid w:val="00E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2F4BB"/>
  <w15:chartTrackingRefBased/>
  <w15:docId w15:val="{F4377CB3-F5A9-4108-BD02-B2B65218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36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3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2021-09-09T01:08:00Z</dcterms:created>
  <dcterms:modified xsi:type="dcterms:W3CDTF">2021-09-14T03:24:00Z</dcterms:modified>
</cp:coreProperties>
</file>